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75E" w:rsidRPr="005D075E" w:rsidRDefault="005D075E" w:rsidP="005D075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D075E">
        <w:rPr>
          <w:rFonts w:ascii="Arial" w:hAnsi="Arial" w:cs="Arial"/>
          <w:b/>
          <w:bCs/>
          <w:color w:val="26282F"/>
          <w:sz w:val="24"/>
          <w:szCs w:val="24"/>
        </w:rPr>
        <w:t>Приказ Министерства труда и социальной защиты РФ от 17 сентября 2014 г. N 646н</w:t>
      </w:r>
      <w:r w:rsidRPr="005D075E">
        <w:rPr>
          <w:rFonts w:ascii="Arial" w:hAnsi="Arial" w:cs="Arial"/>
          <w:b/>
          <w:bCs/>
          <w:color w:val="26282F"/>
          <w:sz w:val="24"/>
          <w:szCs w:val="24"/>
        </w:rPr>
        <w:br/>
        <w:t>"Об утверждении профессионального стандарта "Слесарь-электрик"</w:t>
      </w: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color w:val="353842"/>
          <w:sz w:val="18"/>
          <w:szCs w:val="18"/>
        </w:rPr>
      </w:pPr>
      <w:r w:rsidRPr="005D075E">
        <w:rPr>
          <w:rFonts w:ascii="Arial" w:hAnsi="Arial" w:cs="Arial"/>
          <w:b/>
          <w:bCs/>
          <w:color w:val="353842"/>
          <w:sz w:val="18"/>
          <w:szCs w:val="18"/>
        </w:rPr>
        <w:t>С изменениями и дополнениями от:</w:t>
      </w:r>
    </w:p>
    <w:p w:rsidR="005D075E" w:rsidRPr="005D075E" w:rsidRDefault="005D075E" w:rsidP="005D075E">
      <w:pPr>
        <w:autoSpaceDE w:val="0"/>
        <w:autoSpaceDN w:val="0"/>
        <w:adjustRightInd w:val="0"/>
        <w:spacing w:before="180" w:after="0" w:line="240" w:lineRule="auto"/>
        <w:ind w:left="360" w:right="360"/>
        <w:jc w:val="both"/>
        <w:rPr>
          <w:rFonts w:ascii="Arial" w:hAnsi="Arial" w:cs="Arial"/>
          <w:color w:val="353842"/>
          <w:sz w:val="18"/>
          <w:szCs w:val="18"/>
          <w:shd w:val="clear" w:color="auto" w:fill="EAEFED"/>
        </w:rPr>
      </w:pPr>
      <w:r w:rsidRPr="005D075E">
        <w:rPr>
          <w:rFonts w:ascii="Arial" w:hAnsi="Arial" w:cs="Arial"/>
          <w:color w:val="353842"/>
          <w:sz w:val="18"/>
          <w:szCs w:val="18"/>
          <w:shd w:val="clear" w:color="auto" w:fill="EAEFED"/>
        </w:rPr>
        <w:t>12 декабря 2016 г.</w:t>
      </w: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D075E">
        <w:rPr>
          <w:rFonts w:ascii="Arial" w:hAnsi="Arial" w:cs="Arial"/>
          <w:sz w:val="24"/>
          <w:szCs w:val="24"/>
        </w:rPr>
        <w:t xml:space="preserve">В соответствии с </w:t>
      </w:r>
      <w:hyperlink r:id="rId5" w:history="1">
        <w:r w:rsidRPr="005D075E">
          <w:rPr>
            <w:rFonts w:ascii="Arial" w:hAnsi="Arial" w:cs="Arial"/>
            <w:color w:val="106BBE"/>
            <w:sz w:val="24"/>
            <w:szCs w:val="24"/>
          </w:rPr>
          <w:t>пунктом 22</w:t>
        </w:r>
      </w:hyperlink>
      <w:r w:rsidRPr="005D075E">
        <w:rPr>
          <w:rFonts w:ascii="Arial" w:hAnsi="Arial" w:cs="Arial"/>
          <w:sz w:val="24"/>
          <w:szCs w:val="24"/>
        </w:rPr>
        <w:t xml:space="preserve"> Правил разработки, утверждения и применения профессиональных стандартов, утвержденных </w:t>
      </w:r>
      <w:hyperlink r:id="rId6" w:history="1">
        <w:r w:rsidRPr="005D075E">
          <w:rPr>
            <w:rFonts w:ascii="Arial" w:hAnsi="Arial" w:cs="Arial"/>
            <w:color w:val="106BBE"/>
            <w:sz w:val="24"/>
            <w:szCs w:val="24"/>
          </w:rPr>
          <w:t>постановлением</w:t>
        </w:r>
      </w:hyperlink>
      <w:r w:rsidRPr="005D075E">
        <w:rPr>
          <w:rFonts w:ascii="Arial" w:hAnsi="Arial" w:cs="Arial"/>
          <w:sz w:val="24"/>
          <w:szCs w:val="24"/>
        </w:rPr>
        <w:t xml:space="preserve"> Правительства Российской Федерации от 22 января 2013 г. N 23 (Собрание законодательства Российской Федерации, 2013, N 4, ст. 293), приказываю:</w:t>
      </w: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D075E">
        <w:rPr>
          <w:rFonts w:ascii="Arial" w:hAnsi="Arial" w:cs="Arial"/>
          <w:sz w:val="24"/>
          <w:szCs w:val="24"/>
        </w:rPr>
        <w:t xml:space="preserve">Утвердить прилагаемый </w:t>
      </w:r>
      <w:hyperlink w:anchor="sub_1000" w:history="1">
        <w:r w:rsidRPr="005D075E">
          <w:rPr>
            <w:rFonts w:ascii="Arial" w:hAnsi="Arial" w:cs="Arial"/>
            <w:color w:val="106BBE"/>
            <w:sz w:val="24"/>
            <w:szCs w:val="24"/>
          </w:rPr>
          <w:t>профессиональный стандарт</w:t>
        </w:r>
      </w:hyperlink>
      <w:r w:rsidRPr="005D075E">
        <w:rPr>
          <w:rFonts w:ascii="Arial" w:hAnsi="Arial" w:cs="Arial"/>
          <w:sz w:val="24"/>
          <w:szCs w:val="24"/>
        </w:rPr>
        <w:t xml:space="preserve"> "Слесарь-электрик".</w:t>
      </w: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Министр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 xml:space="preserve">М.А. </w:t>
            </w:r>
            <w:proofErr w:type="spellStart"/>
            <w:r w:rsidRPr="005D075E">
              <w:rPr>
                <w:rFonts w:ascii="Arial" w:hAnsi="Arial" w:cs="Arial"/>
                <w:sz w:val="24"/>
                <w:szCs w:val="24"/>
              </w:rPr>
              <w:t>Топилин</w:t>
            </w:r>
            <w:proofErr w:type="spellEnd"/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075E">
        <w:rPr>
          <w:rFonts w:ascii="Arial" w:hAnsi="Arial" w:cs="Arial"/>
          <w:sz w:val="24"/>
          <w:szCs w:val="24"/>
        </w:rPr>
        <w:t>Зарегистрировано в Минюсте РФ 8 октября 2014 г.</w:t>
      </w: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075E">
        <w:rPr>
          <w:rFonts w:ascii="Arial" w:hAnsi="Arial" w:cs="Arial"/>
          <w:sz w:val="24"/>
          <w:szCs w:val="24"/>
        </w:rPr>
        <w:t>Регистрационный N 34265</w:t>
      </w: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1" w:name="sub_1000"/>
      <w:r w:rsidRPr="005D075E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bookmarkEnd w:id="1"/>
    <w:p w:rsidR="005D075E" w:rsidRPr="005D075E" w:rsidRDefault="005D075E" w:rsidP="005D075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5D075E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</w:t>
      </w:r>
      <w:hyperlink r:id="rId7" w:history="1">
        <w:r w:rsidRPr="005D075E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справку</w:t>
        </w:r>
      </w:hyperlink>
      <w:r w:rsidRPr="005D075E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о профессиональных стандартах</w:t>
      </w:r>
    </w:p>
    <w:p w:rsidR="005D075E" w:rsidRPr="005D075E" w:rsidRDefault="005D075E" w:rsidP="005D075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5D075E">
        <w:rPr>
          <w:rFonts w:ascii="Arial" w:hAnsi="Arial" w:cs="Arial"/>
          <w:color w:val="353842"/>
          <w:sz w:val="24"/>
          <w:szCs w:val="24"/>
          <w:shd w:val="clear" w:color="auto" w:fill="F0F0F0"/>
        </w:rPr>
        <w:t>См.:</w:t>
      </w:r>
    </w:p>
    <w:p w:rsidR="005D075E" w:rsidRPr="005D075E" w:rsidRDefault="005D075E" w:rsidP="005D075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8" w:history="1">
        <w:r w:rsidRPr="005D075E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5D075E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слесаря-электрика по ремонту электрооборудования (обслуживание и ремонт сложных электрических цепей, узлов, электроаппаратов и электрических машин, а также сопряженных с ними механизмов, их регулирование и испытание)</w:t>
      </w:r>
    </w:p>
    <w:p w:rsidR="005D075E" w:rsidRPr="005D075E" w:rsidRDefault="005D075E" w:rsidP="005D075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9" w:history="1">
        <w:r w:rsidRPr="005D075E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5D075E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слесаря-электрика по ремонту электрооборудования (испытание и проверка на точность сложного электромеханического оборудования, ремонт устройств силовой электроники)</w:t>
      </w:r>
    </w:p>
    <w:p w:rsidR="005D075E" w:rsidRPr="005D075E" w:rsidRDefault="005D075E" w:rsidP="005D075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0" w:history="1">
        <w:r w:rsidRPr="005D075E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5D075E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слесаря-электрика по ремонту электрооборудования (обслуживание и ремонт простых электрических цепей, узлов, электроаппаратов и электрических машин)</w:t>
      </w:r>
    </w:p>
    <w:p w:rsidR="005D075E" w:rsidRPr="005D075E" w:rsidRDefault="005D075E" w:rsidP="005D075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hyperlink r:id="rId11" w:history="1">
        <w:r w:rsidRPr="005D075E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5D075E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слесаря-электрика по ремонту электрооборудования (обслуживание, ремонт и наладка устройств информационной электроники)</w:t>
      </w: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4"/>
          <w:szCs w:val="24"/>
        </w:rPr>
      </w:pPr>
      <w:r w:rsidRPr="005D075E">
        <w:rPr>
          <w:rFonts w:ascii="Arial" w:hAnsi="Arial" w:cs="Arial"/>
          <w:b/>
          <w:bCs/>
          <w:color w:val="26282F"/>
          <w:sz w:val="24"/>
          <w:szCs w:val="24"/>
        </w:rPr>
        <w:t>Приложение</w:t>
      </w: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D075E">
        <w:rPr>
          <w:rFonts w:ascii="Arial" w:hAnsi="Arial" w:cs="Arial"/>
          <w:b/>
          <w:bCs/>
          <w:color w:val="26282F"/>
          <w:sz w:val="24"/>
          <w:szCs w:val="24"/>
        </w:rPr>
        <w:t>Профессиональный стандарт</w:t>
      </w:r>
      <w:r w:rsidRPr="005D075E">
        <w:rPr>
          <w:rFonts w:ascii="Arial" w:hAnsi="Arial" w:cs="Arial"/>
          <w:b/>
          <w:bCs/>
          <w:color w:val="26282F"/>
          <w:sz w:val="24"/>
          <w:szCs w:val="24"/>
        </w:rPr>
        <w:br/>
        <w:t>Слесарь-электрик</w:t>
      </w: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/>
          <w:bCs/>
          <w:color w:val="353842"/>
          <w:sz w:val="18"/>
          <w:szCs w:val="18"/>
        </w:rPr>
      </w:pPr>
      <w:r w:rsidRPr="005D075E">
        <w:rPr>
          <w:rFonts w:ascii="Arial" w:hAnsi="Arial" w:cs="Arial"/>
          <w:b/>
          <w:bCs/>
          <w:color w:val="353842"/>
          <w:sz w:val="18"/>
          <w:szCs w:val="18"/>
        </w:rPr>
        <w:t>С изменениями и дополнениями от:</w:t>
      </w:r>
    </w:p>
    <w:p w:rsidR="005D075E" w:rsidRPr="005D075E" w:rsidRDefault="005D075E" w:rsidP="005D075E">
      <w:pPr>
        <w:autoSpaceDE w:val="0"/>
        <w:autoSpaceDN w:val="0"/>
        <w:adjustRightInd w:val="0"/>
        <w:spacing w:before="180" w:after="0" w:line="240" w:lineRule="auto"/>
        <w:ind w:left="360" w:right="360"/>
        <w:jc w:val="both"/>
        <w:rPr>
          <w:rFonts w:ascii="Arial" w:hAnsi="Arial" w:cs="Arial"/>
          <w:color w:val="353842"/>
          <w:sz w:val="18"/>
          <w:szCs w:val="18"/>
          <w:shd w:val="clear" w:color="auto" w:fill="EAEFED"/>
        </w:rPr>
      </w:pPr>
      <w:r w:rsidRPr="005D075E">
        <w:rPr>
          <w:rFonts w:ascii="Arial" w:hAnsi="Arial" w:cs="Arial"/>
          <w:color w:val="353842"/>
          <w:sz w:val="18"/>
          <w:szCs w:val="18"/>
          <w:shd w:val="clear" w:color="auto" w:fill="EAEFED"/>
        </w:rPr>
        <w:t>12 декабря 2016 г.</w:t>
      </w: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0"/>
        <w:gridCol w:w="2853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7350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185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7350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Регистрационный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номер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2" w:name="sub_1001"/>
      <w:r w:rsidRPr="005D075E">
        <w:rPr>
          <w:rFonts w:ascii="Arial" w:hAnsi="Arial" w:cs="Arial"/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"/>
    <w:p w:rsidR="005D075E" w:rsidRPr="005D075E" w:rsidRDefault="005D075E" w:rsidP="005D075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r w:rsidRPr="005D075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begin"/>
      </w:r>
      <w:r w:rsidRPr="005D075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instrText>HYPERLINK "garantF1://71487966.150"</w:instrText>
      </w:r>
      <w:r w:rsidRPr="005D075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r>
      <w:r w:rsidRPr="005D075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separate"/>
      </w:r>
      <w:r w:rsidRPr="005D075E">
        <w:rPr>
          <w:rFonts w:ascii="Arial" w:hAnsi="Arial" w:cs="Arial"/>
          <w:i/>
          <w:iCs/>
          <w:color w:val="106BBE"/>
          <w:sz w:val="24"/>
          <w:szCs w:val="24"/>
          <w:shd w:val="clear" w:color="auto" w:fill="F0F0F0"/>
        </w:rPr>
        <w:t>Приказом</w:t>
      </w:r>
      <w:r w:rsidRPr="005D075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fldChar w:fldCharType="end"/>
      </w:r>
      <w:r w:rsidRPr="005D075E"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  <w:t xml:space="preserve"> Минтруда России от 12 декабря 2016 г. N 727н в раздел I внесены изменения</w:t>
      </w:r>
    </w:p>
    <w:p w:rsidR="005D075E" w:rsidRPr="005D075E" w:rsidRDefault="005D075E" w:rsidP="005D075E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i/>
          <w:iCs/>
          <w:color w:val="353842"/>
          <w:sz w:val="24"/>
          <w:szCs w:val="24"/>
          <w:shd w:val="clear" w:color="auto" w:fill="F0F0F0"/>
        </w:rPr>
      </w:pPr>
      <w:hyperlink r:id="rId12" w:history="1">
        <w:r w:rsidRPr="005D075E">
          <w:rPr>
            <w:rFonts w:ascii="Arial" w:hAnsi="Arial" w:cs="Arial"/>
            <w:i/>
            <w:iCs/>
            <w:color w:val="106BBE"/>
            <w:sz w:val="24"/>
            <w:szCs w:val="24"/>
            <w:shd w:val="clear" w:color="auto" w:fill="F0F0F0"/>
          </w:rPr>
          <w:t>См. текст раздела в предыдущей редакции</w:t>
        </w:r>
      </w:hyperlink>
    </w:p>
    <w:p w:rsidR="005D075E" w:rsidRPr="005D075E" w:rsidRDefault="005D075E" w:rsidP="005D075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D075E">
        <w:rPr>
          <w:rFonts w:ascii="Arial" w:hAnsi="Arial" w:cs="Arial"/>
          <w:b/>
          <w:bCs/>
          <w:color w:val="26282F"/>
          <w:sz w:val="24"/>
          <w:szCs w:val="24"/>
        </w:rPr>
        <w:t>I. Общие сведения</w:t>
      </w: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0"/>
        <w:gridCol w:w="1359"/>
        <w:gridCol w:w="1442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Техническое обслуживание и ремонт электрооборудования и электроустановок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40.048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7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(наименование вида профессиональной деятельности)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D075E">
        <w:rPr>
          <w:rFonts w:ascii="Arial" w:hAnsi="Arial" w:cs="Arial"/>
          <w:sz w:val="24"/>
          <w:szCs w:val="24"/>
        </w:rPr>
        <w:t>Основная цель вида профессиональной деятельности:</w:t>
      </w: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6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10226" w:type="dxa"/>
            <w:tcBorders>
              <w:top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Выполнение работ, связанных с обслуживанием и ремонтом электроустановок и электрооборудования, а также сопряженных с ними механизмов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D075E">
        <w:rPr>
          <w:rFonts w:ascii="Arial" w:hAnsi="Arial" w:cs="Arial"/>
          <w:sz w:val="24"/>
          <w:szCs w:val="24"/>
        </w:rPr>
        <w:t>Группа занятий:</w:t>
      </w: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1"/>
        <w:gridCol w:w="8279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1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7233</w:t>
              </w:r>
            </w:hyperlink>
          </w:p>
        </w:tc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Слесари-механики, слесари-сборщики и слесари-ремонтники промышленного оборудования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1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4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7511</w:t>
              </w:r>
            </w:hyperlink>
          </w:p>
        </w:tc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Профессии рабочих по обслуживанию и ремонту путевых машин и механизмов железнодорожного транспорта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1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5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7513</w:t>
              </w:r>
            </w:hyperlink>
          </w:p>
        </w:tc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Профессии рабочих по обслуживанию и ремонту автомототранспортных средств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1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7514</w:t>
              </w:r>
            </w:hyperlink>
          </w:p>
        </w:tc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Профессии рабочих по обслуживанию и ремонту оборудования морских и речных судов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7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r w:rsidRPr="005D075E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w:anchor="sub_111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*(1)</w:t>
              </w:r>
            </w:hyperlink>
            <w:r w:rsidRPr="005D075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2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" w:name="sub_1014"/>
      <w:r w:rsidRPr="005D075E">
        <w:rPr>
          <w:rFonts w:ascii="Arial" w:hAnsi="Arial" w:cs="Arial"/>
          <w:sz w:val="24"/>
          <w:szCs w:val="24"/>
        </w:rPr>
        <w:t>Отнесение к видам экономической деятельности:</w:t>
      </w:r>
    </w:p>
    <w:bookmarkEnd w:id="3"/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8251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33.14</w:t>
              </w:r>
            </w:hyperlink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Ремонт электрического оборудования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95.12</w:t>
              </w:r>
            </w:hyperlink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Ремонт коммуникационного оборудования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95.21</w:t>
              </w:r>
            </w:hyperlink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Ремонт электронной бытовой техники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21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ОКВЭД</w:t>
              </w:r>
            </w:hyperlink>
            <w:r w:rsidRPr="005D075E">
              <w:rPr>
                <w:rFonts w:ascii="Arial" w:hAnsi="Arial" w:cs="Arial"/>
                <w:sz w:val="24"/>
                <w:szCs w:val="24"/>
              </w:rPr>
              <w:t> </w:t>
            </w:r>
            <w:hyperlink w:anchor="sub_222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*(2)</w:t>
              </w:r>
            </w:hyperlink>
            <w:r w:rsidRPr="005D075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2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(наименование вида экономической деятельности)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4" w:name="sub_1002"/>
      <w:r w:rsidRPr="005D075E">
        <w:rPr>
          <w:rFonts w:ascii="Arial" w:hAnsi="Arial" w:cs="Arial"/>
          <w:b/>
          <w:bCs/>
          <w:color w:val="26282F"/>
          <w:sz w:val="24"/>
          <w:szCs w:val="24"/>
        </w:rPr>
        <w:t>II. Описание трудовых функций, входящих в профессиональный стандарт</w:t>
      </w:r>
      <w:r w:rsidRPr="005D075E">
        <w:rPr>
          <w:rFonts w:ascii="Arial" w:hAnsi="Arial" w:cs="Arial"/>
          <w:b/>
          <w:bCs/>
          <w:color w:val="26282F"/>
          <w:sz w:val="24"/>
          <w:szCs w:val="24"/>
        </w:rPr>
        <w:br/>
        <w:t>(функциональная карта вида профессиональной деятельности)</w:t>
      </w:r>
    </w:p>
    <w:bookmarkEnd w:id="4"/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3694"/>
        <w:gridCol w:w="1701"/>
        <w:gridCol w:w="5093"/>
        <w:gridCol w:w="1715"/>
        <w:gridCol w:w="2256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62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9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Трудовые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3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Обслуживание и ремонт простых электрических цепей, узлов, электроаппаратов и электрических машин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Ремонт простых деталей и узлов электроаппаратов и электрических машин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А/01.3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Соединение деталей и узлов в соответствии с простыми электромонтажными схемами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А/02.3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Лужение, пайка, изолирование электропроводов и кабелей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А/03.3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Прокладка и сращивание электропроводов и кабелей; установка соединительных муфт, коробок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А/04.3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lastRenderedPageBreak/>
              <w:t>В</w:t>
            </w:r>
          </w:p>
        </w:tc>
        <w:tc>
          <w:tcPr>
            <w:tcW w:w="3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Обслуживание и ремонт сложных электрических цепей, узлов, электроаппаратов и электрических машин, а также сопряженных с ними механизмов, их регулирование и испытание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Ремонт сложных деталей и узлов электроаппаратов и электрических машин, а также сопряженных с ними механизмов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В/01.4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Соединение деталей и узлов в соответствии со сложными электромонтажными схемами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В/02.4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 xml:space="preserve">Заземление и </w:t>
            </w:r>
            <w:proofErr w:type="spellStart"/>
            <w:r w:rsidRPr="005D075E">
              <w:rPr>
                <w:rFonts w:ascii="Arial" w:hAnsi="Arial" w:cs="Arial"/>
                <w:sz w:val="24"/>
                <w:szCs w:val="24"/>
              </w:rPr>
              <w:t>зануление</w:t>
            </w:r>
            <w:proofErr w:type="spellEnd"/>
            <w:r w:rsidRPr="005D075E">
              <w:rPr>
                <w:rFonts w:ascii="Arial" w:hAnsi="Arial" w:cs="Arial"/>
                <w:sz w:val="24"/>
                <w:szCs w:val="24"/>
              </w:rPr>
              <w:t xml:space="preserve"> силовых установок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В/03.4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Регулирование и испытание собранных, отремонтированных электрических машин, электроаппаратов, электроприборов и сопряженных с ними механизмов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В/04.4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</w:t>
            </w:r>
          </w:p>
        </w:tc>
        <w:tc>
          <w:tcPr>
            <w:tcW w:w="3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Испытание и проверка на точность сложного электромеханического оборудования, ремонт устройств силовой электроники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Испытание и регулирование электрических систем дистанционного управления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С/01.4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Динамическая балансировка роторов электрических машин с установкой балансировочного груза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С/02.4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Обслуживание и ремонт устройств силовой электроники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С/03.4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Диагностика электрооборудования с использованием диагностических комплексов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С/04.4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Обслуживание, ремонт и наладка устройств информационной электроники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Профилактика, ремонт и проверка электрических параметров устройств информационной электроники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D/01.4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Монтаж систем автоматического управления технологическими процессами, выполнение пусконаладочных работ на объектах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D/02.4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5" w:name="sub_1003"/>
      <w:r w:rsidRPr="005D075E">
        <w:rPr>
          <w:rFonts w:ascii="Arial" w:hAnsi="Arial" w:cs="Arial"/>
          <w:b/>
          <w:bCs/>
          <w:color w:val="26282F"/>
          <w:sz w:val="24"/>
          <w:szCs w:val="24"/>
        </w:rPr>
        <w:t>III. Характеристика обобщенных трудовых функций</w:t>
      </w:r>
    </w:p>
    <w:bookmarkEnd w:id="5"/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6" w:name="sub_1031"/>
      <w:r w:rsidRPr="005D075E">
        <w:rPr>
          <w:rFonts w:ascii="Arial" w:hAnsi="Arial" w:cs="Arial"/>
          <w:b/>
          <w:bCs/>
          <w:color w:val="26282F"/>
          <w:sz w:val="24"/>
          <w:szCs w:val="24"/>
        </w:rPr>
        <w:t>3.1. Обобщенная трудовая функция</w:t>
      </w:r>
    </w:p>
    <w:bookmarkEnd w:id="6"/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691"/>
        <w:gridCol w:w="1095"/>
        <w:gridCol w:w="859"/>
        <w:gridCol w:w="1700"/>
        <w:gridCol w:w="899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Обслуживание и ремонт простых электрических цепей, узлов, электроаппаратов и электрических машин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7376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Возможные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lastRenderedPageBreak/>
              <w:t>наименования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должностей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lastRenderedPageBreak/>
              <w:t>Слесарь-электрик по ремонту электрооборудования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10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Среднее профессиональное образование - программы подготовки квалифицированных рабочих (служащих)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Дополнительные профессиональные программы - программы повышения квалификации, программы профессиональной переподготовки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</w:t>
            </w:r>
            <w:hyperlink r:id="rId22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порядке</w:t>
              </w:r>
            </w:hyperlink>
            <w:r w:rsidRPr="005D075E">
              <w:rPr>
                <w:rFonts w:ascii="Arial" w:hAnsi="Arial" w:cs="Arial"/>
                <w:sz w:val="24"/>
                <w:szCs w:val="24"/>
              </w:rPr>
              <w:t>, установленном законодательством Российской Федерации</w:t>
            </w:r>
            <w:hyperlink w:anchor="sub_333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*(3)</w:t>
              </w:r>
            </w:hyperlink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Наличие группы допуска по электробезопасности, уровень которой зависит от класса обслуживаемой установки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D075E">
        <w:rPr>
          <w:rFonts w:ascii="Arial" w:hAnsi="Arial" w:cs="Arial"/>
          <w:sz w:val="24"/>
          <w:szCs w:val="24"/>
        </w:rPr>
        <w:t>Дополнительные характеристики:</w:t>
      </w: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6"/>
        <w:gridCol w:w="1443"/>
        <w:gridCol w:w="5960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3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4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7511</w:t>
              </w:r>
            </w:hyperlink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Профессии рабочих по обслуживанию и ремонту путевых машин и механизмов железнодорожного транспорта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5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7513</w:t>
              </w:r>
            </w:hyperlink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Профессии рабочих по обслуживанию и ремонту автомототранспортных средств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6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7514</w:t>
              </w:r>
            </w:hyperlink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Профессии рабочих по обслуживанию и ремонту оборудования морских и речных судов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7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7233</w:t>
              </w:r>
            </w:hyperlink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Слесари-механики, слесари-сборщики и слесари- ремонтники промышленного оборудования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8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ЕТКС</w:t>
              </w:r>
            </w:hyperlink>
            <w:r w:rsidRPr="005D075E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w:anchor="sub_444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*(4)</w:t>
              </w:r>
            </w:hyperlink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9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§165</w:t>
              </w:r>
            </w:hyperlink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 2-й разряд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0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§166</w:t>
              </w:r>
            </w:hyperlink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 3-й разряд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1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ОКНПО</w:t>
              </w:r>
            </w:hyperlink>
            <w:r w:rsidRPr="005D075E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w:anchor="sub_555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*(5)</w:t>
              </w:r>
            </w:hyperlink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250901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270202</w:t>
            </w:r>
          </w:p>
        </w:tc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" w:name="sub_1311"/>
      <w:r w:rsidRPr="005D075E">
        <w:rPr>
          <w:rFonts w:ascii="Arial" w:hAnsi="Arial" w:cs="Arial"/>
          <w:sz w:val="24"/>
          <w:szCs w:val="24"/>
        </w:rPr>
        <w:t>3.1.1. Трудовая функция</w:t>
      </w:r>
    </w:p>
    <w:bookmarkEnd w:id="7"/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Ремонт простых деталей и узлов электроаппаратов и электрических машин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A/01.3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7361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Знакомство с конструкторской и производственно-технологической документацией на обслуживаемый узел, деталь или механизм-устройство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Обесточивание электрических цепей обслуживаемой электроустановки с размещением предупреждающих знаков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Принятие мер к недопущению подачи напряжения на обслуживаемую электроустановку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Обеспечение свободного доступа к обслуживаемому устройству, если его обслуживание производится без демонтажа с электроустановки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Демонтаж обслуживаемого устройства с электроустановки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Размещение на рабочем месте и при необходимости фиксирование обслуживаемого устройства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Разборка устройства с применением простейших приспособлений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Очистка, протирка, продувка или промывка устройства, просушка его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Ремонт устройства с применением простейших приспособлений и с использованием готовых деталей из ремонтного комплекта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Сборка устройства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Монтировка снятого устройства на электроустановку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Включение питания электроустановки с соблюдением требований правил охраны труда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Проверка работоспособности отремонтированного устройства на электроустановке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Пользоваться конструкторской, производственно-технологической и нормативной документацией для выполнения данной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Пользоваться индивидуальными средствами защиты при выполнении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технической эксплуатации электроустановок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охраны труда на рабочем месте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оказания первой медицинской помощи при травмах и несчастных случаях, специфичных для данной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Приемы основных видов слесарных, слесарно-сборочных и электромонтажных работ при выполнении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Простейшие инструменты и приспособления для сборки, разборки и очистки устройства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Меры пожарной профилактики при выполнении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Конструктивные особенности обслуживаемого узла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Методы практической обработки электротехнических материалов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Основные сведения по электротехнике, необходимые для выполнения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Технология выполнения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8" w:name="sub_1312"/>
      <w:r w:rsidRPr="005D075E">
        <w:rPr>
          <w:rFonts w:ascii="Arial" w:hAnsi="Arial" w:cs="Arial"/>
          <w:sz w:val="24"/>
          <w:szCs w:val="24"/>
        </w:rPr>
        <w:t>3.1.2. Трудовая функция</w:t>
      </w:r>
    </w:p>
    <w:bookmarkEnd w:id="8"/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Соединение деталей и узлов в соответствии с простыми электромонтажными схемами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A/02.3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0"/>
        <w:gridCol w:w="7396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Знакомство с конструкторской и производственно-технологической документацией на собираемое или ремонтируемое устройство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Подготовка места выполнения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Подготовка и проверка материалов, инструментов и приспособлений, используемых для выполнения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Подбор электрических монтажных проводов подходящих для соединения деталей, узлов, электроприборов длины и сечения согласно конструкторской документации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Выбор способа подключения проводника к оборудованию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Подготовка проводов к монтажу с использованием специальных приспособлений - зачистка от изоляции, при необходимости очистка токоведущих жил от окислов и загрязнений, установка наконечников и клемм, монтаж изолирующих компонентов на соединительных проводах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Соединение деталей и узлов в соответствии с простыми электромонтажными схемами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Визуальная проверка выполненного монтажа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Изоляция мест подключения соединительных проводов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Проверка работы собранной схемы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Пользоваться конструкторской, производственно-технологической и нормативной документацией для выполнения данной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Пользоваться индивидуальными средствами защиты при выполнении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технической эксплуатации электроустановок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охраны труда на рабочем месте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оказания первой медицинской помощи при травмах и несчастных случаях, специфичных для данной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Меры пожарной профилактики при выполнении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Приемы основных видов слесарных, слесарно-сборочных и электромонтажных работ при выполнении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820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Простейшие инструменты и приспособления для выполнения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Конструктивные особенности обслуживаемого узла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Методы практической обработки электротехнических материалов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Основные сведения по электротехнике, необходимые для выполнения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Технология выполнения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" w:name="sub_1313"/>
      <w:r w:rsidRPr="005D075E">
        <w:rPr>
          <w:rFonts w:ascii="Arial" w:hAnsi="Arial" w:cs="Arial"/>
          <w:sz w:val="24"/>
          <w:szCs w:val="24"/>
        </w:rPr>
        <w:t>3.1.3. Трудовая функция</w:t>
      </w:r>
    </w:p>
    <w:bookmarkEnd w:id="9"/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Лужение, пайка, изолирование электропроводов и кабелей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A/03.3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7"/>
        <w:gridCol w:w="7354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Знакомство с конструкторской и производственно-технологической документацией на схему, узел, электрическую машину или электроаппарат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7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Подготовка материалов, инструментов и приспособлений, используемых для выполнения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7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Разделка сращиваемых концов провода или кабеля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7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Подготовка проводов к лужению и пайке с использованием специальных приспособлений - зачистка от изоляции, очистка токоведущих жил от окислов и загрязнений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7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Выполнение лужения, пайки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7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Визуальная и при необходимости инструментальная проверка выполненного лужения или пайки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7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Очистка места выполнения действия от остатков используемого флюса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7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Зачистка места лужения или пайки от дефектов, препятствующих надежному изолированию места выполнения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7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Изолирование мест выполнения пайки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Пользоваться конструкторской, производственно-технологической и нормативной документацией для выполнения данной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7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Пользоваться индивидуальными средствами защиты при выполнении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7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Пользоваться специальной технологической оснасткой для выполнения данной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технической эксплуатации электроустановок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7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охраны труда на рабочем месте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7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оказания первой медицинской помощи при травмах и несчастных случаях, специфичных для данной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7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Меры пожарной профилактики при выполнении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7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Приемы основных видов слесарных, слесарно-сборочных и электромонтажных работ при выполнении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85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Простейшие инструменты и приспособления для сборки, разборки и очистки устройства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7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Методы практической обработки электротехнических материалов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7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Основные сведения по электротехнике, необходимые для выполнения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7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Технология выполнения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7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Физические и химические основы процессов пайки и лужения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7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Механические и электрохимические характеристики электротехнических материалов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7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Химические особенности используемых при пайке и лужении флюсов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7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Назначение, свойства и области применения электроизоляционных материалов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0" w:name="sub_1314"/>
      <w:r w:rsidRPr="005D075E">
        <w:rPr>
          <w:rFonts w:ascii="Arial" w:hAnsi="Arial" w:cs="Arial"/>
          <w:sz w:val="24"/>
          <w:szCs w:val="24"/>
        </w:rPr>
        <w:t>3.1.4. Трудовая функция</w:t>
      </w:r>
    </w:p>
    <w:bookmarkEnd w:id="10"/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Прокладка и сращивание электропроводов и кабелей; установка соединительных муфт, коробок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A/04.3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 xml:space="preserve">Регистрационный номер </w:t>
            </w:r>
            <w:r w:rsidRPr="005D075E">
              <w:rPr>
                <w:rFonts w:ascii="Arial" w:hAnsi="Arial" w:cs="Arial"/>
                <w:sz w:val="24"/>
                <w:szCs w:val="24"/>
              </w:rPr>
              <w:lastRenderedPageBreak/>
              <w:t>профессионального стандарта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6"/>
        <w:gridCol w:w="7386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Знакомство с производственно-технологической документацией на выполняемые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Подготовка и проверка материалов, инструментов и приспособлений, используемых для выполнения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Подготовка места выполнения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Установка соединительной коробки, введение в нее проводов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Разделка сращиваемых концов провода или кабеля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При необходимости подготовка проводов к сращиванию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Сращивание проводов или токоведущих жил кабеля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Изолирование мест сращивания проводов или токоведущих жил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Монтировка кабельной муфты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Монтировка проводов в соединительной коробке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Проверка правильности монтажа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Прокладка проводов или кабеля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Пользоваться специальной технологической оснасткой для выполнения пайки и лужения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 xml:space="preserve">Выбирать способ сращивания проводов или кабеля в зависимости от материала токоведущих жил, назначения и </w:t>
            </w:r>
            <w:proofErr w:type="spellStart"/>
            <w:r w:rsidRPr="005D075E">
              <w:rPr>
                <w:rFonts w:ascii="Arial" w:hAnsi="Arial" w:cs="Arial"/>
                <w:sz w:val="24"/>
                <w:szCs w:val="24"/>
              </w:rPr>
              <w:t>нагруженности</w:t>
            </w:r>
            <w:proofErr w:type="spellEnd"/>
            <w:r w:rsidRPr="005D075E">
              <w:rPr>
                <w:rFonts w:ascii="Arial" w:hAnsi="Arial" w:cs="Arial"/>
                <w:sz w:val="24"/>
                <w:szCs w:val="24"/>
              </w:rPr>
              <w:t xml:space="preserve"> сращиваемых проводов или кабелей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Пользоваться конструкторской и производственно-технологической документацией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Пользоваться индивидуальными средствами защиты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технической эксплуатации электроустановок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охраны груда на рабочем месте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оказания первой медицинской помощи при травмах и несчастных случаях, специфичных для данной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Меры пожарной профилактики при выполнении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Приемы основных видов слесарных, слесарно-сборочных и электромонтажных работ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Простейшие устройства и приспособления для выполнения данной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Основные сведения по электротехнике, необходимые для выполнения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Методы практической обработки электротехнических материалов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Физические и химические основы процессов пайки и лужения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Механические и электрохимические характеристики электротехнических материалов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Химические особенности используемых при пайке и лужении флюсов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Назначение, свойства и области применения электроизоляционных материалов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Способы сращивания проводов и жил кабеля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Приспособления, используемые для сращивания проводов и жил кабеля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Виды и области применения соединительных муфт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Различные методы прокладывания провода или кабеля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охраны труда при выполнении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1" w:name="sub_1032"/>
      <w:r w:rsidRPr="005D075E">
        <w:rPr>
          <w:rFonts w:ascii="Arial" w:hAnsi="Arial" w:cs="Arial"/>
          <w:b/>
          <w:bCs/>
          <w:color w:val="26282F"/>
          <w:sz w:val="24"/>
          <w:szCs w:val="24"/>
        </w:rPr>
        <w:t>3.2. Обобщенная трудовая функция</w:t>
      </w:r>
    </w:p>
    <w:bookmarkEnd w:id="11"/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691"/>
        <w:gridCol w:w="1095"/>
        <w:gridCol w:w="859"/>
        <w:gridCol w:w="1700"/>
        <w:gridCol w:w="899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Обслуживание и ремонт сложных электрических цепей, узлов, электроаппаратов и электрических машин, а также сопряженных с ними механизмов, их регулирование и испытание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7"/>
        <w:gridCol w:w="7336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Возможные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наименования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должностей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10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Среднее профессиональное образование - программы подготовки квалифицированных рабочих (служащих)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Дополнительные профессиональные программы - программы повышения квалификации, программы профессиональной переподготовки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 менее шести месяцев работы по профессии "слесарь-электрик по ремонту электрооборудования" 3-го разряда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</w:t>
            </w:r>
            <w:hyperlink r:id="rId32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порядке</w:t>
              </w:r>
            </w:hyperlink>
            <w:r w:rsidRPr="005D075E">
              <w:rPr>
                <w:rFonts w:ascii="Arial" w:hAnsi="Arial" w:cs="Arial"/>
                <w:sz w:val="24"/>
                <w:szCs w:val="24"/>
              </w:rPr>
              <w:t>, установленном законодательством Российской Федерации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Наличие группы допуска по электробезопасности, уровень которой зависит от класса обслуживаемой установки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D075E">
        <w:rPr>
          <w:rFonts w:ascii="Arial" w:hAnsi="Arial" w:cs="Arial"/>
          <w:sz w:val="24"/>
          <w:szCs w:val="24"/>
        </w:rPr>
        <w:t>Дополнительные характеристики:</w:t>
      </w: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3"/>
        <w:gridCol w:w="1426"/>
        <w:gridCol w:w="5967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3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4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7511</w:t>
              </w:r>
            </w:hyperlink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Профессии рабочих по обслуживанию и ремонту путевых машин и механизмов железнодорожного транспорта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5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7513</w:t>
              </w:r>
            </w:hyperlink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Профессии рабочих по обслуживанию и ремонту автомототранспортных средств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6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7514</w:t>
              </w:r>
            </w:hyperlink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Профессии рабочих по обслуживанию и ремонту оборудования морских и речных судов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7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7233</w:t>
              </w:r>
            </w:hyperlink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Слесари-механики, слесари-сборщики и слесари- ремонтники промышленного оборудования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8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ЕТКС</w:t>
              </w:r>
            </w:hyperlink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9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§ 167</w:t>
              </w:r>
            </w:hyperlink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 4-й разряд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0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§ 168</w:t>
              </w:r>
            </w:hyperlink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 5-й разряд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1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ОКНПО</w:t>
              </w:r>
            </w:hyperlink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250901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270202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2" w:name="sub_1321"/>
      <w:r w:rsidRPr="005D075E">
        <w:rPr>
          <w:rFonts w:ascii="Arial" w:hAnsi="Arial" w:cs="Arial"/>
          <w:sz w:val="24"/>
          <w:szCs w:val="24"/>
        </w:rPr>
        <w:t>3.2.1. Трудовая функция</w:t>
      </w:r>
    </w:p>
    <w:bookmarkEnd w:id="12"/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Ремонт сложных деталей и узлов электроаппаратов и электрических машин, а также сопряженных с ними механизмов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B/01.4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5"/>
        <w:gridCol w:w="7370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Знакомство с конструкторской и производственно-технологической документацией на обслуживаемое устройство или механизм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Подготовка рабочего места, необходимых инструментов и приспособлений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Размещение и закрепление на рабочем месте обслуживаемого устройства или механизма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Разборка устройства или механизма с использованием слесарного инструмента, а также специальных приспособлений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Очистка, протирка, продувка или промывка устройства или механизма, а также образующих его деталей и узлов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Проверка состояния деталей и узлов механизма или устройства на отсутствие повреждений, а также на соответствие их размеров и иных параметров требованиям конструкторской документации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Ремонт устройства или механизма с использованием готовых деталей из ремонтного комплекта или с изготовлением деталей на рабочем месте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Устранение повреждений на деталях или узлах устройств или механизмов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Замена не поддающихся восстановлению деталей или узлов устройств или механизмов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Сбор устройства или механизма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Пользоваться специальной технологической оснасткой для разборки и сборки устройства или механизма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Пользоваться конструкторской, производственно-технологической и нормативной документацией для выполнения данной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Пользоваться индивидуальными средствами защиты при выполнении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технической эксплуатации электроустановок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охраны труда на рабочем месте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оказания первой медицинской помощи при травмах и несчастных случаях, специфичных для данной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Меры пожарной профилактики при выполнении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Все виды слесарных, слесарно-сборочных и электромонтажных работ при выполнении обслуживания устройства или механизма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Основные инструменты и приспособления для обслуживания устройства или механизма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Назначение, устройство и взаимодействие узлов и групп сложных электромашин, электроаппаратов и электроприборов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Система допусков и посадок деталей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Сведения по электротехнике, необходимые для выполнения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Методы практической обработки электротехнических материалов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Методы практической обработки конструкционных материалов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Методы разборки и сборки устройств или механизмов, содержащих тугие, скользящие и прочие виды посадок деталей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Конструктивные особенности обслуживаемого устройства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охраны труда на рабочем месте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Технология выполнения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3" w:name="sub_1322"/>
      <w:r w:rsidRPr="005D075E">
        <w:rPr>
          <w:rFonts w:ascii="Arial" w:hAnsi="Arial" w:cs="Arial"/>
          <w:sz w:val="24"/>
          <w:szCs w:val="24"/>
        </w:rPr>
        <w:t>3.2.2. Трудовая функция</w:t>
      </w:r>
    </w:p>
    <w:bookmarkEnd w:id="13"/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Соединение деталей и узлов в соответствии со сложными электромонтажными схемами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B/02.4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7360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Знакомство с конструкторской и производственно-технологической документацией на собираемое или ремонтируемое устройство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Подготовка места выполнения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Подготовка и проверка материалов, инструментов и приспособлений, используемых для выполнения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Подбор электрических монтажных проводов подходящих для соединения деталей, узлов, электроприборов длины и сечения согласно конструкторской документации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Выбор способа подключения проводника к оборудованию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Подготовка проводов к монтажу с использованием специальных приспособлений - зачистка от изоляции, при необходимости очистка токоведущих жил от окислов и загрязнений, установка наконечников и клемм, монтаж изолирующих компонентов на соединительных проводах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Соединение деталей и узлов в соответствии со сложными электромонтажными схемами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Визуальная проверка выполненного монтажа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Изолирование мест подключения соединительных проводов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Проверка работы собранной схемы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Пользоваться специальной технологической оснасткой для разборки и сборки устройства или механизма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Пользоваться конструкторской, производственно-технологической и нормативной документацией для выполнения данной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Пользоваться индивидуальными средствами защиты при выполнении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технической эксплуатации электроустановок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охраны труда на рабочем месте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оказания первой медицинской помощи при травмах и несчастных случаях, специфичных для данной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Меры пожарной профилактики при выполнении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Все виды слесарных, слесарно-сборочных и электромонтажных работ при выполнении обслуживания устройства или механизма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Основные инструменты и приспособления для обслуживания устройства или механизма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Назначение, устройство и взаимодействие узлов и групп сложных электромашин, электроаппаратов и электроприборов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Сведения по электротехнике, необходимые для выполнения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Методы практической обработки электротехнических материалов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Конструктивные особенности обслуживаемого устройства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4" w:name="sub_1323"/>
      <w:r w:rsidRPr="005D075E">
        <w:rPr>
          <w:rFonts w:ascii="Arial" w:hAnsi="Arial" w:cs="Arial"/>
          <w:sz w:val="24"/>
          <w:szCs w:val="24"/>
        </w:rPr>
        <w:t>3.2.3. Трудовая функция</w:t>
      </w:r>
    </w:p>
    <w:bookmarkEnd w:id="14"/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 xml:space="preserve">Заземление и </w:t>
            </w:r>
            <w:proofErr w:type="spellStart"/>
            <w:r w:rsidRPr="005D075E">
              <w:rPr>
                <w:rFonts w:ascii="Arial" w:hAnsi="Arial" w:cs="Arial"/>
                <w:sz w:val="24"/>
                <w:szCs w:val="24"/>
              </w:rPr>
              <w:t>зануление</w:t>
            </w:r>
            <w:proofErr w:type="spellEnd"/>
            <w:r w:rsidRPr="005D075E">
              <w:rPr>
                <w:rFonts w:ascii="Arial" w:hAnsi="Arial" w:cs="Arial"/>
                <w:sz w:val="24"/>
                <w:szCs w:val="24"/>
              </w:rPr>
              <w:t xml:space="preserve"> силовых установок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B/03.4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5"/>
        <w:gridCol w:w="7360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 xml:space="preserve">Выбор способа выполнения работы в зависимости от класса заземляемой или </w:t>
            </w:r>
            <w:proofErr w:type="spellStart"/>
            <w:r w:rsidRPr="005D075E">
              <w:rPr>
                <w:rFonts w:ascii="Arial" w:hAnsi="Arial" w:cs="Arial"/>
                <w:sz w:val="24"/>
                <w:szCs w:val="24"/>
              </w:rPr>
              <w:t>зануляемой</w:t>
            </w:r>
            <w:proofErr w:type="spellEnd"/>
            <w:r w:rsidRPr="005D075E">
              <w:rPr>
                <w:rFonts w:ascii="Arial" w:hAnsi="Arial" w:cs="Arial"/>
                <w:sz w:val="24"/>
                <w:szCs w:val="24"/>
              </w:rPr>
              <w:t xml:space="preserve"> электроустановки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Подготовка места выполнения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Подготовка и проверка материалов, приборов, инструментов и приспособлений, используемых для выполнения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Изготовление и установка заземляющего устройства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Прокладка заземляющих проводников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Соединение заземляющих проводников с заземляющими устройствами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Подключение силовой установки к заземляющему проводнику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 xml:space="preserve">Прокладка </w:t>
            </w:r>
            <w:proofErr w:type="spellStart"/>
            <w:r w:rsidRPr="005D075E">
              <w:rPr>
                <w:rFonts w:ascii="Arial" w:hAnsi="Arial" w:cs="Arial"/>
                <w:sz w:val="24"/>
                <w:szCs w:val="24"/>
              </w:rPr>
              <w:t>зануляющего</w:t>
            </w:r>
            <w:proofErr w:type="spellEnd"/>
            <w:r w:rsidRPr="005D075E">
              <w:rPr>
                <w:rFonts w:ascii="Arial" w:hAnsi="Arial" w:cs="Arial"/>
                <w:sz w:val="24"/>
                <w:szCs w:val="24"/>
              </w:rPr>
              <w:t xml:space="preserve"> проводника и подключение его к электроустановке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Испытание заземления на соответствие нормативной документации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 xml:space="preserve">Проверка действия </w:t>
            </w:r>
            <w:proofErr w:type="spellStart"/>
            <w:r w:rsidRPr="005D075E">
              <w:rPr>
                <w:rFonts w:ascii="Arial" w:hAnsi="Arial" w:cs="Arial"/>
                <w:sz w:val="24"/>
                <w:szCs w:val="24"/>
              </w:rPr>
              <w:t>зануления</w:t>
            </w:r>
            <w:proofErr w:type="spellEnd"/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Определять возможность использования естественных заземлителей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Рассчитывать параметры заземляющих устройств для обеспечения безопасной эксплуатации электроустановки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технической эксплуатации электроустановок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охраны труда на рабочем месте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оказания первой медицинской помощи при травмах и несчастных случаях, специфичных для данной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Меры пожарной профилактики при выполнении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Сведения по электротехнике, необходимые для выполнения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 xml:space="preserve">Методы обработки конструкционных материалов, используемых для выполнения заземления и </w:t>
            </w:r>
            <w:proofErr w:type="spellStart"/>
            <w:r w:rsidRPr="005D075E">
              <w:rPr>
                <w:rFonts w:ascii="Arial" w:hAnsi="Arial" w:cs="Arial"/>
                <w:sz w:val="24"/>
                <w:szCs w:val="24"/>
              </w:rPr>
              <w:t>зануления</w:t>
            </w:r>
            <w:proofErr w:type="spellEnd"/>
            <w:r w:rsidRPr="005D075E">
              <w:rPr>
                <w:rFonts w:ascii="Arial" w:hAnsi="Arial" w:cs="Arial"/>
                <w:sz w:val="24"/>
                <w:szCs w:val="24"/>
              </w:rPr>
              <w:t>,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 xml:space="preserve">Способы прокладки заземляющих и </w:t>
            </w:r>
            <w:proofErr w:type="spellStart"/>
            <w:r w:rsidRPr="005D075E">
              <w:rPr>
                <w:rFonts w:ascii="Arial" w:hAnsi="Arial" w:cs="Arial"/>
                <w:sz w:val="24"/>
                <w:szCs w:val="24"/>
              </w:rPr>
              <w:t>зануляющих</w:t>
            </w:r>
            <w:proofErr w:type="spellEnd"/>
            <w:r w:rsidRPr="005D075E">
              <w:rPr>
                <w:rFonts w:ascii="Arial" w:hAnsi="Arial" w:cs="Arial"/>
                <w:sz w:val="24"/>
                <w:szCs w:val="24"/>
              </w:rPr>
              <w:t xml:space="preserve"> проводников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Требования к исполнению защитных устройств в зависимости от класса электроустановки и помещения, где данная электроустановка эксплуатируется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Типы питающих сетей, виды систем заземления и требования, предъявляемые к ним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 xml:space="preserve">Способы и методы выполнения заземления или </w:t>
            </w:r>
            <w:proofErr w:type="spellStart"/>
            <w:r w:rsidRPr="005D075E">
              <w:rPr>
                <w:rFonts w:ascii="Arial" w:hAnsi="Arial" w:cs="Arial"/>
                <w:sz w:val="24"/>
                <w:szCs w:val="24"/>
              </w:rPr>
              <w:t>зануления</w:t>
            </w:r>
            <w:proofErr w:type="spellEnd"/>
            <w:r w:rsidRPr="005D075E">
              <w:rPr>
                <w:rFonts w:ascii="Arial" w:hAnsi="Arial" w:cs="Arial"/>
                <w:sz w:val="24"/>
                <w:szCs w:val="24"/>
              </w:rPr>
              <w:t xml:space="preserve"> электроустановок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Методы расчета заземляющих устройств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Методы определения сопротивления заземляющих устройств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Технология выполнения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5" w:name="sub_1324"/>
      <w:r w:rsidRPr="005D075E">
        <w:rPr>
          <w:rFonts w:ascii="Arial" w:hAnsi="Arial" w:cs="Arial"/>
          <w:sz w:val="24"/>
          <w:szCs w:val="24"/>
        </w:rPr>
        <w:t>3.2.4. Трудовая функция</w:t>
      </w:r>
    </w:p>
    <w:bookmarkEnd w:id="15"/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Регулирование и испытание собранных, отремонтированных электрических машин, электроаппаратов, электроприборов и сопряженных с ними механизмов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B/04.4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6"/>
        <w:gridCol w:w="7411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lastRenderedPageBreak/>
              <w:t>Трудовые действия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Знакомство с производственно-технологической документацией на выполняемые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Проверка исправности стенда или прибора для регулирования и испытания оборудования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Установка проверяемого устройства на испытательный стенд или подключение диагностических приборов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Включение стенда, подача нагрузки на испытываемое или регулируемое устройство в режимах, определяемых техническими условиями на устройство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Получение основных параметров, зависимостей, характеризующих работу или исправность испытываемого устройства, электрической цепи, проверка их на соответствие паспортным данным и конструкторской документации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Выполнение при необходимости регулировки устройства до достижения параметрами, характеризующими его работу, допустимых значений; при невозможности выполнения регулировки направление устройства на поиск и устранение дефекта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Пользоваться стендами и приборами для регулирования и испытания электрических машин, аппаратов, электроприборов, электрических цепей и сопряженных с ними механизмов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Пользоваться измерительными приборами для определения параметров, характеризующих работу оборудования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Снимать характеристики электрических машин для проверки соответствия этих характеристик данным конструкторской документации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Снимать развертки групповых переключателей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 xml:space="preserve">Регулировать приборы </w:t>
            </w:r>
            <w:proofErr w:type="spellStart"/>
            <w:r w:rsidRPr="005D075E">
              <w:rPr>
                <w:rFonts w:ascii="Arial" w:hAnsi="Arial" w:cs="Arial"/>
                <w:sz w:val="24"/>
                <w:szCs w:val="24"/>
              </w:rPr>
              <w:t>электроавтоматики</w:t>
            </w:r>
            <w:proofErr w:type="spellEnd"/>
            <w:r w:rsidRPr="005D075E">
              <w:rPr>
                <w:rFonts w:ascii="Arial" w:hAnsi="Arial" w:cs="Arial"/>
                <w:sz w:val="24"/>
                <w:szCs w:val="24"/>
              </w:rPr>
              <w:t xml:space="preserve"> (реле времени, тепловые реле, регуляторы напряжения)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Замерять сопротивление изоляции высоковольтных электроаппаратов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Замерять омические сопротивления электрических цепей различными методами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технической эксплуатации электроустановок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охраны труда на рабочем месте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оказания первой медицинской помощи при травмах и несчастных случаях, специфичных для данной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Меры пожарной профилактики при выполнении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Назначение, устройство и принцип действия электрических машин, аппаратов, электроприборов, механизмов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Устройство, назначение и функциональные возможности стендов для регулирования и испытания электрических машин, аппаратов, электроприборов, электрических цепей, механизмов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Назначения, функциональные возможности и методики использования измерительных приборов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Технические условия на сборку и испытание отремонтированных узлов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Методы измерения омических сопротивлений электрических цепей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Технология выполнения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6" w:name="sub_1033"/>
      <w:r w:rsidRPr="005D075E">
        <w:rPr>
          <w:rFonts w:ascii="Arial" w:hAnsi="Arial" w:cs="Arial"/>
          <w:b/>
          <w:bCs/>
          <w:color w:val="26282F"/>
          <w:sz w:val="24"/>
          <w:szCs w:val="24"/>
        </w:rPr>
        <w:t>3.3. Обобщенная трудовая функция</w:t>
      </w:r>
    </w:p>
    <w:bookmarkEnd w:id="16"/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691"/>
        <w:gridCol w:w="1095"/>
        <w:gridCol w:w="859"/>
        <w:gridCol w:w="1700"/>
        <w:gridCol w:w="899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Испытание и проверка на точность сложного электромеханического оборудования, ремонт устройств силовой электроники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5"/>
        <w:gridCol w:w="7351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Возможные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наименования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должностей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10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Среднее профессиональное образование - программы подготовки квалифицированных рабочих (служащих)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Дополнительные профессиональные программы - программы повышения квалификации, программы профессиональной переподготовки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 менее одного года работы по профессии "слесарь-электрик по ремонту электрооборудования" 5-го разряда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</w:t>
            </w:r>
            <w:hyperlink r:id="rId42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порядке</w:t>
              </w:r>
            </w:hyperlink>
            <w:r w:rsidRPr="005D075E">
              <w:rPr>
                <w:rFonts w:ascii="Arial" w:hAnsi="Arial" w:cs="Arial"/>
                <w:sz w:val="24"/>
                <w:szCs w:val="24"/>
              </w:rPr>
              <w:t>, установленном законодательством Российской Федерации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6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Наличие группы допуска по электробезопасности, уровень которой зависит от класса обслуживаемой установки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D075E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9"/>
        <w:gridCol w:w="1446"/>
        <w:gridCol w:w="5950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lastRenderedPageBreak/>
              <w:t>Наименование документа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3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4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7511</w:t>
              </w:r>
            </w:hyperlink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Профессии рабочих по обслуживанию и ремонту путевых машин и механизмов железнодорожного транспорта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5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7513</w:t>
              </w:r>
            </w:hyperlink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Профессии рабочих по обслуживанию и ремонту автомототранспортных средств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6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7514</w:t>
              </w:r>
            </w:hyperlink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Профессии рабочих по обслуживанию и ремонту оборудования морских и речных судов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7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7233</w:t>
              </w:r>
            </w:hyperlink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Слесари-механики, слесари-сборщики и слесари- ремонтники промышленного оборудования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8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ЕТКС</w:t>
              </w:r>
            </w:hyperlink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49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§ 169</w:t>
              </w:r>
            </w:hyperlink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 6-й разряд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0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§ 170</w:t>
              </w:r>
            </w:hyperlink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 7-й разряд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1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§ 171</w:t>
              </w:r>
            </w:hyperlink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 8-й разряд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2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ОКНПО</w:t>
              </w:r>
            </w:hyperlink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250901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270202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7" w:name="sub_1331"/>
      <w:r w:rsidRPr="005D075E">
        <w:rPr>
          <w:rFonts w:ascii="Arial" w:hAnsi="Arial" w:cs="Arial"/>
          <w:sz w:val="24"/>
          <w:szCs w:val="24"/>
        </w:rPr>
        <w:t>3.3.1. Трудовая функция</w:t>
      </w:r>
    </w:p>
    <w:bookmarkEnd w:id="17"/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Испытание и регулирование электрических систем дистанционного управления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C/01.4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395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6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Знакомство с производственно-технологической документацией на выполняемые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Подключение к испытываемой системе дистанционного управления необходимых измерительных приборов или специализированного диагностического комплекса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Подача на вход системы тестовых воздействий в соответствии с документацией на испытываемую систему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Анализ отклика системы на воздействие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Заключение об исправности или неисправности системы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Регулировка аппаратуры, образующей системы дистанционного управления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Локализация и устранение неисправности в системе управления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Повторное испытание системы дистанционного управления.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6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Пользоваться стендами и приборами для испытания и регулирования систем дистанционного управления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Испытывать и регулировать электрические системы дистанционного управления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6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технической эксплуатации электроустановок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6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охраны труда на рабочем месте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оказания первой медицинской помощи при травмах и несчастных случаях, специфичных для данной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Меры пожарной профилактики при выполнении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Устройство, назначение и функциональные возможности стендов и оборудования для регулирования и испытания систем дистанционного управления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Электрические принципиальные и монтажные схемы обслуживаемых систем дистанционного управления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Назначение, устройство и принцип действия аппаратов, образующих систему дистанционного управления,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Способы проверки исправности электрических систем дистанционного управления и взаимодействия элементов в них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Порядок взаимодействия элементов в системах дистанционного управления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Технология выполнения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8" w:name="sub_1332"/>
      <w:r w:rsidRPr="005D075E">
        <w:rPr>
          <w:rFonts w:ascii="Arial" w:hAnsi="Arial" w:cs="Arial"/>
          <w:sz w:val="24"/>
          <w:szCs w:val="24"/>
        </w:rPr>
        <w:t>3.3.2. Трудовая функция</w:t>
      </w:r>
    </w:p>
    <w:bookmarkEnd w:id="18"/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Динамическая балансировка роторов электрических машин с установкой балансировочного груза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C/02.4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5"/>
        <w:gridCol w:w="7390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Знакомство с производственно-технологической документацией на выполняемые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Проверка исправности балансировочного оборудования, вспомогательных устройств и приспособлений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Подготовка необходимых расходных материалов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Установка балансируемого ротора на балансировочном станке, закрепление его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Включение станка, выполнение балансировки ротора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Пользоваться стендами для балансирования роторов электрических машин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Применять на практике приемы и способы динамической балансировки роторов электрических машин всех типов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охраны труда на рабочем месте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оказания первой медицинской помощи при травмах и несчастных случаях, специфичных для данной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Назначение, устройство и принцип действия электрических машин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Причины, вызывающие дисбаланс вращающихся частей машин и механизмов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Влияние дисбаланса вращающихся частей механизмов на работу сопряженного оборудования и обслуживающий персонал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Способы устранения дисбаланса, их достоинства и недостатки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Приемы и способы динамической балансировки роторов электрических машин всех типов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Конструктивные особенности и возможности используемых балансировочных станков и вспомогательного оборудования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Конструктивные особенности балансируемых деталей машин и механизмов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Технология выполнения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9" w:name="sub_1333"/>
      <w:r w:rsidRPr="005D075E">
        <w:rPr>
          <w:rFonts w:ascii="Arial" w:hAnsi="Arial" w:cs="Arial"/>
          <w:sz w:val="24"/>
          <w:szCs w:val="24"/>
        </w:rPr>
        <w:t>3.3.3. Трудовая функция</w:t>
      </w:r>
    </w:p>
    <w:bookmarkEnd w:id="19"/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Обслуживание и ремонт устройств силовой электроники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C/03.4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7430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Знакомство с конструкторско-технологической документацией на обслуживаемое или ремонтируемое устройство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Подготовка места выполнения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Очистка от загрязнений обслуживаемого или ремонтируемого устройства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Диагностика неисправностей устройства силовой электроники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Демонтаж при необходимости токоведущих шин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Демонтаж охлаждающих устройств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Демонтаж и замена вышедших из строя полупроводниковых приборов и токоведущей арматуры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Монтаж охлаждающих устройств, при необходимости заправка системы охлаждения охлаждающей жидкостью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Монтаж токоведущих шин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Пользоваться специальной технологической оснасткой для разборки и сборки устройства силовой электроники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Пользоваться диагностическими приборами для определения неисправностей устройства силовой электроники и полупроводниковых приборов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Пользоваться конструкторской, производственно-технологической и нормативной документацией для выполнения данной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технической эксплуатации электроустановок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охраны труда на рабочем месте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оказания первой медицинской помощи при травмах и несчастных случаях, специфичных для данной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Меры пожарной профилактики при выполнении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Все виды слесарных, слесарно-сборочных и электромонтажных работ при выполнении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Основные инструменты и приспособления для обслуживания и ремонта устройства силовой электроники (УСЭ)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Сведения по электротехнике, необходимые для выполнения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Методы сборки и разборки устройств, содержащих тугие, скользящие и иные виды посадок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Типы полупроводниковых приборов, используемых в УСЭ, принцип действия и особенности их конструкции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Назначение и принцип действия УСЭ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Виды систем охлаждения, используемых в УСЭ,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Порядок монтажа/демонтажа системы охлаждения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Порядок монтажа/демонтажа полупроводниковых приборов в УСЭ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Диагностика неисправностей УСЭ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Способы проверки параметров полупроводниковых приборов, используемых в УСЭ,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Технология выполнения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0" w:name="sub_1334"/>
      <w:r w:rsidRPr="005D075E">
        <w:rPr>
          <w:rFonts w:ascii="Arial" w:hAnsi="Arial" w:cs="Arial"/>
          <w:sz w:val="24"/>
          <w:szCs w:val="24"/>
        </w:rPr>
        <w:t>3.3.4. Трудовая функция</w:t>
      </w:r>
    </w:p>
    <w:bookmarkEnd w:id="20"/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Диагностика электрооборудования с использованием диагностических комплексов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C/04.4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7394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Знакомство с производственно-технологической документацией на выполняемые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Включение диагностического комплекса, проверка готовности его к работе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Размещение и закрепление диагностируемого оборудования на диагностическом комплексе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Подключение диагностического комплекса к проверяемым электрическим цепям или оборудованию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Выполнение цикла испытаний электрических цепей или электрооборудования в соответствии с технической документацией на диагностический комплекс и на проверяемое оборудование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Анализ полученных данных о работе диагностируемого оборудования с использованием конструкторско-технологической документации на комплекс и испытываемое оборудование, а также личного опыта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Заключение об исправности или неисправности диагностируемого оборудования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При обнаружении неисправности локализация ее и принятие мер для ее устранения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Повторная проверка работы схемы с использованием диагностического комплекса, а также под нагрузкой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Использовать стенды и приборы для диагностирования неисправностей электрических цепей и оборудования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Проводить испытания электрооборудования и электрических цепей с использованием диагностических комплексов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Интерпретировать результаты, полученные при помощи диагностического комплекса, для локализации неисправности и поиска путей ее устранения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технической эксплуатации электроустановок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охраны труда на рабочем месте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оказания первой медицинской помощи при травмах и несчастных случаях, специфичных для данной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Меры пожарной профилактики при выполнении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Назначение, устройство и принцип действия диагностируемого электрооборудования и электрических цепей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Особенности электрических схем установок, способы подключения к ним диагностических комплексов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Структура и возможности используемого диагностического комплекса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Порядок работы диагностируемых электрических цепей в различных режимах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Допустимые режимы работы диагностируемого оборудования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Технология выполнения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1" w:name="sub_1034"/>
      <w:r w:rsidRPr="005D075E">
        <w:rPr>
          <w:rFonts w:ascii="Arial" w:hAnsi="Arial" w:cs="Arial"/>
          <w:b/>
          <w:bCs/>
          <w:color w:val="26282F"/>
          <w:sz w:val="24"/>
          <w:szCs w:val="24"/>
        </w:rPr>
        <w:t>3.4. Обобщенная трудовая функция</w:t>
      </w:r>
    </w:p>
    <w:bookmarkEnd w:id="21"/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691"/>
        <w:gridCol w:w="1095"/>
        <w:gridCol w:w="859"/>
        <w:gridCol w:w="1700"/>
        <w:gridCol w:w="899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Обслуживание, ремонт и наладка устройств информационной электроники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4"/>
        <w:gridCol w:w="7396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Возможные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наименования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должностей</w:t>
            </w: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10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Среднее профессиональное образование - программы подготовки квалифицированных рабочих (служащих)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Дополнительные профессиональные программы - программы повышения квалификации, программы профессиональной переподготовки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 менее одного года работы профессии "слесарь-электрик по ремонту электрооборудования" 5-го разряда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lastRenderedPageBreak/>
              <w:t>Особые условия допуска к работе</w:t>
            </w: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</w:t>
            </w:r>
            <w:hyperlink r:id="rId53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порядке</w:t>
              </w:r>
            </w:hyperlink>
            <w:r w:rsidRPr="005D075E">
              <w:rPr>
                <w:rFonts w:ascii="Arial" w:hAnsi="Arial" w:cs="Arial"/>
                <w:sz w:val="24"/>
                <w:szCs w:val="24"/>
              </w:rPr>
              <w:t>, установленном законодательством Российской Федерации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Наличие группы допуска по электробезопасности, уровень которой зависит от класса обслуживаемой установки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D075E">
        <w:rPr>
          <w:rFonts w:ascii="Arial" w:hAnsi="Arial" w:cs="Arial"/>
          <w:sz w:val="24"/>
          <w:szCs w:val="24"/>
        </w:rPr>
        <w:t>Дополнительные характеристики:</w:t>
      </w: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3"/>
        <w:gridCol w:w="1415"/>
        <w:gridCol w:w="5967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4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5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7511</w:t>
              </w:r>
            </w:hyperlink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Профессии рабочих по обслуживанию и ремонту путевых машин и механизмов железнодорожного транспорта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6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7513</w:t>
              </w:r>
            </w:hyperlink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Профессии рабочих по обслуживанию и ремонту автомототранспортных средств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7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7514</w:t>
              </w:r>
            </w:hyperlink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Профессии рабочих по обслуживанию и ремонту оборудования морских и речных судов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8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7233</w:t>
              </w:r>
            </w:hyperlink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Слесари-механики, слесари-сборщики и слесари- ремонтники промышленного оборудования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59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ЕТКС</w:t>
              </w:r>
            </w:hyperlink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0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§ 169</w:t>
              </w:r>
            </w:hyperlink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электрооборудования, 6-й разряд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1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§ 170</w:t>
              </w:r>
            </w:hyperlink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электрооборудования, 7-й разряд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2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§ 171</w:t>
              </w:r>
            </w:hyperlink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электрооборудования, 8-й разряд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63" w:history="1">
              <w:r w:rsidRPr="005D075E">
                <w:rPr>
                  <w:rFonts w:ascii="Arial" w:hAnsi="Arial" w:cs="Arial"/>
                  <w:color w:val="106BBE"/>
                  <w:sz w:val="24"/>
                  <w:szCs w:val="24"/>
                </w:rPr>
                <w:t>ОКНПО</w:t>
              </w:r>
            </w:hyperlink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250901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270202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Слесарь-электрик по ремонту электрооборудования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2" w:name="sub_1341"/>
      <w:r w:rsidRPr="005D075E">
        <w:rPr>
          <w:rFonts w:ascii="Arial" w:hAnsi="Arial" w:cs="Arial"/>
          <w:sz w:val="24"/>
          <w:szCs w:val="24"/>
        </w:rPr>
        <w:t>3.4.1. Трудовая функция</w:t>
      </w:r>
    </w:p>
    <w:bookmarkEnd w:id="22"/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Профилактика, ремонт и проверка электрических параметров устройств информационной электроники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D/01.4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7405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Знакомство с производственно-технологической документацией на устройство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Очистка устройства от загрязнений, визуальная проверка его состояния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Подключение источников эталонных сигналов и измерительных приборов к контрольным точкам устройств информационной электроники (УИЭ)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Подача тестового воздействия на УИЭ, получение диагностической информации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Обработка диагностической информации с использованием данных, приведенных в технологической документации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Настройка параметров УИЭ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Локализация и устранение неисправностей в УИЭ с помощью ремонта неисправного блока или замены его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Повторное испытание УИЭ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Подключение компьютера к УИЭ, содержащего компоненты микропроцессорных систем, запуск на нем специализированного программного обеспечения для взаимодействия с УИЭ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Обновление программного обеспечения микропроцессорных элементов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Ввод исходных данных и получение диагностической информации о работе системы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Использовать стенды и приборы для диагностирования неисправностей электрических цепей и оборудования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Проводить испытания электрооборудования и электрических цепей с использованием диагностических комплексов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Осуществлять профилактическое обслуживание УИЭ для поддержания их в работоспособном состоянии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Выполнять диагностику УИЭ и образующих их блоков при возникновении неисправностей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Выполнять настройку УИЭ для соответствия их параметров требованиям конструкторской документации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Обновлять программное обеспечение микропроцессорной системы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Вводить в систему исходные данные, необходимые для работы системы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Получать информацию об ошибках и неисправностях оборудования, возникших в процессе работы системы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технической эксплуатации электроустановок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охраны труда на рабочем месте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оказания первой медицинской помощи при травмах и несчастных случаях, специфичных для данной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Меры пожарной профилактики при выполнении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Назначение обслуживаемых УИЭ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Конструктивные особенности сложных электронных блоков УИЭ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Конструктивные особенности оборудования, с которым взаимодействует УИЭ,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Перечень профилактических мероприятий для обслуживаемых УИЭ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Методы диагностики УИЭ и используемые для этого приборы и приспособления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Технология настройки УИЭ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Технология обновления программного обеспечения микропроцессорной системы управления, ввода исходных данных и получения диагностической и иной служебной информации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3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3" w:name="sub_1342"/>
      <w:r w:rsidRPr="005D075E">
        <w:rPr>
          <w:rFonts w:ascii="Arial" w:hAnsi="Arial" w:cs="Arial"/>
          <w:sz w:val="24"/>
          <w:szCs w:val="24"/>
        </w:rPr>
        <w:t>3.4.2. Трудовая функция</w:t>
      </w:r>
    </w:p>
    <w:bookmarkEnd w:id="23"/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Монтаж систем автоматического управления технологическими процессами, выполнение пусконаладочных работ на объектах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D/02.4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Уровень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(подуровень)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Происхождение</w:t>
            </w:r>
          </w:p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6"/>
        <w:gridCol w:w="7364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6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Знакомство с конструкторской и производственно-технологической документацией на выполняемые работы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Монтаж электронных блоков и устройств сопряжения с объектом управления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Соединение всех компонентов системы автоматического управления в соответствии с монтажной схемой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Тестирование установленного оборудования в соответствии с установленной методикой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Устранение выявленных дефектов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Проверка работы оборудования под нагрузкой в различных режимах, перечень которых определен в конструкторской и технологической документации на оборудование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6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Выполнять основные виды слесарных и электромонтажных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Выполнять диагностику устройств информационной электроники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Осуществлять поиск и устранение неисправностей в электрических цепях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Выполнять пусконаладочные работы при внедрении систем автоматического управления технологическими процессами, в том числе с применением устройств микропроцессорной техники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6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технической эксплуатации электроустановок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охраны труда на рабочем месте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Правила оказания первой медицинской помощи при травмах и несчастных случаях, специфичных для данной трудовой функции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Меры пожарной профилактики при выполнении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Назначение систем автоматического управления технологическими процессами, принципы их построения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Назначение и принцип действия компонентов систем автоматического управления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Конструктивные особенности обслуживаемых и монтируемых систем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Конструктивные особенности оборудования, с которым взаимодействует монтируемая система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Порядок монтажа систем автоматического управления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6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Методы практической обработки конструкционных и электротехнических материалов в пределах выполняемых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6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Порядок выполнения соединения деталей и узлов в соответствии со сложными электромонтажными схемами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Порядок прокладки проводов и их сращивания различными способами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6" w:type="dxa"/>
            <w:vMerge/>
            <w:tcBorders>
              <w:top w:val="nil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Технология выполнения работ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285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4" w:name="sub_1004"/>
      <w:r w:rsidRPr="005D075E">
        <w:rPr>
          <w:rFonts w:ascii="Arial" w:hAnsi="Arial" w:cs="Arial"/>
          <w:b/>
          <w:bCs/>
          <w:color w:val="26282F"/>
          <w:sz w:val="24"/>
          <w:szCs w:val="24"/>
        </w:rPr>
        <w:t>IV. Сведения об организациях - разработчиках профессионального стандарта</w:t>
      </w:r>
    </w:p>
    <w:bookmarkEnd w:id="24"/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5" w:name="sub_1041"/>
      <w:r w:rsidRPr="005D075E">
        <w:rPr>
          <w:rFonts w:ascii="Arial" w:hAnsi="Arial" w:cs="Arial"/>
          <w:sz w:val="24"/>
          <w:szCs w:val="24"/>
        </w:rPr>
        <w:t>4.1. Ответственная организация-разработчик</w:t>
      </w:r>
    </w:p>
    <w:bookmarkEnd w:id="25"/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7"/>
        <w:gridCol w:w="5377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10234" w:type="dxa"/>
            <w:gridSpan w:val="2"/>
            <w:tcBorders>
              <w:top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ФГБОУ ВППО "Московский государственный университет путей сообщения МГУПС (МИИТ)", город Москва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4857" w:type="dxa"/>
            <w:tcBorders>
              <w:top w:val="nil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Проректор по научной работе</w:t>
            </w:r>
          </w:p>
        </w:tc>
        <w:tc>
          <w:tcPr>
            <w:tcW w:w="5377" w:type="dxa"/>
            <w:tcBorders>
              <w:top w:val="nil"/>
              <w:left w:val="nil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Круглов Валерий Михайлович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6" w:name="sub_1042"/>
      <w:r w:rsidRPr="005D075E">
        <w:rPr>
          <w:rFonts w:ascii="Arial" w:hAnsi="Arial" w:cs="Arial"/>
          <w:sz w:val="24"/>
          <w:szCs w:val="24"/>
        </w:rPr>
        <w:t>4.2. Наименования организаций-разработчиков</w:t>
      </w:r>
    </w:p>
    <w:bookmarkEnd w:id="26"/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9"/>
        <w:gridCol w:w="9346"/>
      </w:tblGrid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839" w:type="dxa"/>
            <w:tcBorders>
              <w:top w:val="single" w:sz="4" w:space="0" w:color="auto"/>
              <w:bottom w:val="nil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3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 xml:space="preserve">ГУП Московский метрополитен, </w:t>
            </w:r>
            <w:proofErr w:type="spellStart"/>
            <w:r w:rsidRPr="005D075E">
              <w:rPr>
                <w:rFonts w:ascii="Arial" w:hAnsi="Arial" w:cs="Arial"/>
                <w:sz w:val="24"/>
                <w:szCs w:val="24"/>
              </w:rPr>
              <w:t>электродепо</w:t>
            </w:r>
            <w:proofErr w:type="spellEnd"/>
            <w:r w:rsidRPr="005D075E">
              <w:rPr>
                <w:rFonts w:ascii="Arial" w:hAnsi="Arial" w:cs="Arial"/>
                <w:sz w:val="24"/>
                <w:szCs w:val="24"/>
              </w:rPr>
              <w:t xml:space="preserve"> "Свиблово", город Москва</w:t>
            </w:r>
          </w:p>
        </w:tc>
      </w:tr>
      <w:tr w:rsidR="005D075E" w:rsidRPr="005D075E">
        <w:tblPrEx>
          <w:tblCellMar>
            <w:top w:w="0" w:type="dxa"/>
            <w:bottom w:w="0" w:type="dxa"/>
          </w:tblCellMar>
        </w:tblPrEx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75E" w:rsidRPr="005D075E" w:rsidRDefault="005D075E" w:rsidP="005D07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075E">
              <w:rPr>
                <w:rFonts w:ascii="Arial" w:hAnsi="Arial" w:cs="Arial"/>
                <w:sz w:val="24"/>
                <w:szCs w:val="24"/>
              </w:rPr>
              <w:t>Дирекция тяги - филиал ОАО "РЖД", эксплуатационное локомотивное депо им. Ильича, город Москва</w:t>
            </w:r>
          </w:p>
        </w:tc>
      </w:tr>
    </w:tbl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075E">
        <w:rPr>
          <w:rFonts w:ascii="Arial" w:hAnsi="Arial" w:cs="Arial"/>
          <w:sz w:val="24"/>
          <w:szCs w:val="24"/>
        </w:rPr>
        <w:t>______________________________</w:t>
      </w: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7" w:name="sub_111"/>
      <w:r w:rsidRPr="005D075E">
        <w:rPr>
          <w:rFonts w:ascii="Arial" w:hAnsi="Arial" w:cs="Arial"/>
          <w:sz w:val="24"/>
          <w:szCs w:val="24"/>
        </w:rPr>
        <w:lastRenderedPageBreak/>
        <w:t xml:space="preserve">*(1) </w:t>
      </w:r>
      <w:hyperlink r:id="rId64" w:history="1">
        <w:r w:rsidRPr="005D075E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 занятий</w:t>
        </w:r>
      </w:hyperlink>
      <w:r w:rsidRPr="005D075E">
        <w:rPr>
          <w:rFonts w:ascii="Arial" w:hAnsi="Arial" w:cs="Arial"/>
          <w:sz w:val="24"/>
          <w:szCs w:val="24"/>
        </w:rPr>
        <w:t>.</w:t>
      </w: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8" w:name="sub_222"/>
      <w:bookmarkEnd w:id="27"/>
      <w:r w:rsidRPr="005D075E">
        <w:rPr>
          <w:rFonts w:ascii="Arial" w:hAnsi="Arial" w:cs="Arial"/>
          <w:sz w:val="24"/>
          <w:szCs w:val="24"/>
        </w:rPr>
        <w:t xml:space="preserve">*(2) </w:t>
      </w:r>
      <w:hyperlink r:id="rId65" w:history="1">
        <w:r w:rsidRPr="005D075E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5D075E">
        <w:rPr>
          <w:rFonts w:ascii="Arial" w:hAnsi="Arial" w:cs="Arial"/>
          <w:sz w:val="24"/>
          <w:szCs w:val="24"/>
        </w:rPr>
        <w:t xml:space="preserve"> видов экономической деятельности.</w:t>
      </w: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9" w:name="sub_333"/>
      <w:bookmarkEnd w:id="28"/>
      <w:r w:rsidRPr="005D075E">
        <w:rPr>
          <w:rFonts w:ascii="Arial" w:hAnsi="Arial" w:cs="Arial"/>
          <w:sz w:val="24"/>
          <w:szCs w:val="24"/>
        </w:rPr>
        <w:t xml:space="preserve">*(3) </w:t>
      </w:r>
      <w:hyperlink r:id="rId66" w:history="1">
        <w:r w:rsidRPr="005D075E">
          <w:rPr>
            <w:rFonts w:ascii="Arial" w:hAnsi="Arial" w:cs="Arial"/>
            <w:color w:val="106BBE"/>
            <w:sz w:val="24"/>
            <w:szCs w:val="24"/>
          </w:rPr>
          <w:t>Приказ</w:t>
        </w:r>
      </w:hyperlink>
      <w:r w:rsidRPr="005D07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D075E">
        <w:rPr>
          <w:rFonts w:ascii="Arial" w:hAnsi="Arial" w:cs="Arial"/>
          <w:sz w:val="24"/>
          <w:szCs w:val="24"/>
        </w:rPr>
        <w:t>Минздравсоцразвития</w:t>
      </w:r>
      <w:proofErr w:type="spellEnd"/>
      <w:r w:rsidRPr="005D075E">
        <w:rPr>
          <w:rFonts w:ascii="Arial" w:hAnsi="Arial" w:cs="Arial"/>
          <w:sz w:val="24"/>
          <w:szCs w:val="24"/>
        </w:rPr>
        <w:t xml:space="preserve"> России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в Минюсте России 21 октября 2011 г., регистрационный N 22111), с изменением, внесенным </w:t>
      </w:r>
      <w:hyperlink r:id="rId67" w:history="1">
        <w:r w:rsidRPr="005D075E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5D075E">
        <w:rPr>
          <w:rFonts w:ascii="Arial" w:hAnsi="Arial" w:cs="Arial"/>
          <w:sz w:val="24"/>
          <w:szCs w:val="24"/>
        </w:rPr>
        <w:t xml:space="preserve"> Минздрава России от 15 мая 2013 г. N 296н (зарегистрирован в Минюсте России 3 июля 2013 г., регистрационный N 28970), Трудовой кодекс Российской Федерации, </w:t>
      </w:r>
      <w:hyperlink r:id="rId68" w:history="1">
        <w:r w:rsidRPr="005D075E">
          <w:rPr>
            <w:rFonts w:ascii="Arial" w:hAnsi="Arial" w:cs="Arial"/>
            <w:color w:val="106BBE"/>
            <w:sz w:val="24"/>
            <w:szCs w:val="24"/>
          </w:rPr>
          <w:t>статья 213</w:t>
        </w:r>
      </w:hyperlink>
      <w:r w:rsidRPr="005D075E">
        <w:rPr>
          <w:rFonts w:ascii="Arial" w:hAnsi="Arial" w:cs="Arial"/>
          <w:sz w:val="24"/>
          <w:szCs w:val="24"/>
        </w:rPr>
        <w:t>, (Собрание законодательства Российской Федерации, 2002, N 1, ст. 3; 2004, N 35, ст. 3607; 2006, N 27, ст. 2878; 2008, N 30, ст. 3616; 2011, N 49, ст. 7031; 2013, N 48, ст. 6165, N 52, ст. 6986).</w:t>
      </w: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0" w:name="sub_444"/>
      <w:bookmarkEnd w:id="29"/>
      <w:r w:rsidRPr="005D075E">
        <w:rPr>
          <w:rFonts w:ascii="Arial" w:hAnsi="Arial" w:cs="Arial"/>
          <w:sz w:val="24"/>
          <w:szCs w:val="24"/>
        </w:rPr>
        <w:t xml:space="preserve">*(4) </w:t>
      </w:r>
      <w:hyperlink r:id="rId69" w:history="1">
        <w:r w:rsidRPr="005D075E">
          <w:rPr>
            <w:rFonts w:ascii="Arial" w:hAnsi="Arial" w:cs="Arial"/>
            <w:color w:val="106BBE"/>
            <w:sz w:val="24"/>
            <w:szCs w:val="24"/>
          </w:rPr>
          <w:t>Единый тарифно-квалификационный справочник</w:t>
        </w:r>
      </w:hyperlink>
      <w:r w:rsidRPr="005D075E">
        <w:rPr>
          <w:rFonts w:ascii="Arial" w:hAnsi="Arial" w:cs="Arial"/>
          <w:sz w:val="24"/>
          <w:szCs w:val="24"/>
        </w:rPr>
        <w:t xml:space="preserve"> работ и профессий рабочих, выпуск N 2, часть 2, раздел "Слесарные и слесарно-сборочные работы".</w:t>
      </w:r>
    </w:p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1" w:name="sub_555"/>
      <w:bookmarkEnd w:id="30"/>
      <w:r w:rsidRPr="005D075E">
        <w:rPr>
          <w:rFonts w:ascii="Arial" w:hAnsi="Arial" w:cs="Arial"/>
          <w:sz w:val="24"/>
          <w:szCs w:val="24"/>
        </w:rPr>
        <w:t xml:space="preserve">*(5) </w:t>
      </w:r>
      <w:hyperlink r:id="rId70" w:history="1">
        <w:r w:rsidRPr="005D075E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 начального профессионального образования.</w:t>
        </w:r>
      </w:hyperlink>
    </w:p>
    <w:bookmarkEnd w:id="31"/>
    <w:p w:rsidR="005D075E" w:rsidRPr="005D075E" w:rsidRDefault="005D075E" w:rsidP="005D07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86AA4" w:rsidRDefault="00286AA4"/>
    <w:sectPr w:rsidR="00286AA4" w:rsidSect="003D27F6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F7"/>
    <w:rsid w:val="000108F7"/>
    <w:rsid w:val="00286AA4"/>
    <w:rsid w:val="005D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05AB4A-9DCD-4667-BA5A-DC98707EE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D075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D075E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D075E"/>
  </w:style>
  <w:style w:type="character" w:customStyle="1" w:styleId="a3">
    <w:name w:val="Цветовое выделение"/>
    <w:uiPriority w:val="99"/>
    <w:rsid w:val="005D075E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D075E"/>
    <w:rPr>
      <w:b w:val="0"/>
      <w:bCs w:val="0"/>
      <w:color w:val="106BBE"/>
    </w:rPr>
  </w:style>
  <w:style w:type="paragraph" w:customStyle="1" w:styleId="a5">
    <w:name w:val="Текст информации об изменениях"/>
    <w:basedOn w:val="a"/>
    <w:next w:val="a"/>
    <w:uiPriority w:val="99"/>
    <w:rsid w:val="005D075E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6">
    <w:name w:val="Информация об изменениях"/>
    <w:basedOn w:val="a5"/>
    <w:next w:val="a"/>
    <w:uiPriority w:val="99"/>
    <w:rsid w:val="005D075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7">
    <w:name w:val="Текст (справка)"/>
    <w:basedOn w:val="a"/>
    <w:next w:val="a"/>
    <w:uiPriority w:val="99"/>
    <w:rsid w:val="005D075E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8">
    <w:name w:val="Комментарий"/>
    <w:basedOn w:val="a7"/>
    <w:next w:val="a"/>
    <w:uiPriority w:val="99"/>
    <w:rsid w:val="005D075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9">
    <w:name w:val="Информация об изменениях документа"/>
    <w:basedOn w:val="a8"/>
    <w:next w:val="a"/>
    <w:uiPriority w:val="99"/>
    <w:rsid w:val="005D075E"/>
    <w:rPr>
      <w:i/>
      <w:iCs/>
    </w:rPr>
  </w:style>
  <w:style w:type="paragraph" w:customStyle="1" w:styleId="aa">
    <w:name w:val="Нормальный (таблица)"/>
    <w:basedOn w:val="a"/>
    <w:next w:val="a"/>
    <w:uiPriority w:val="99"/>
    <w:rsid w:val="005D075E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Подзаголовок для информации об изменениях"/>
    <w:basedOn w:val="a5"/>
    <w:next w:val="a"/>
    <w:uiPriority w:val="99"/>
    <w:rsid w:val="005D075E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5D075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d">
    <w:name w:val="Ссылка на официальную публикацию"/>
    <w:basedOn w:val="a"/>
    <w:next w:val="a"/>
    <w:uiPriority w:val="99"/>
    <w:rsid w:val="005D075E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e">
    <w:name w:val="Цветовое выделение для Текст"/>
    <w:uiPriority w:val="99"/>
    <w:rsid w:val="005D0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79057.7233" TargetMode="External"/><Relationship Id="rId18" Type="http://schemas.openxmlformats.org/officeDocument/2006/relationships/hyperlink" Target="garantF1://70550726.3314" TargetMode="External"/><Relationship Id="rId26" Type="http://schemas.openxmlformats.org/officeDocument/2006/relationships/hyperlink" Target="garantF1://79057.7514" TargetMode="External"/><Relationship Id="rId39" Type="http://schemas.openxmlformats.org/officeDocument/2006/relationships/hyperlink" Target="garantF1://5019254.4167" TargetMode="External"/><Relationship Id="rId21" Type="http://schemas.openxmlformats.org/officeDocument/2006/relationships/hyperlink" Target="garantF1://70550726.0" TargetMode="External"/><Relationship Id="rId34" Type="http://schemas.openxmlformats.org/officeDocument/2006/relationships/hyperlink" Target="garantF1://79057.7511" TargetMode="External"/><Relationship Id="rId42" Type="http://schemas.openxmlformats.org/officeDocument/2006/relationships/hyperlink" Target="garantF1://12091202.3000" TargetMode="External"/><Relationship Id="rId47" Type="http://schemas.openxmlformats.org/officeDocument/2006/relationships/hyperlink" Target="garantF1://79057.7233" TargetMode="External"/><Relationship Id="rId50" Type="http://schemas.openxmlformats.org/officeDocument/2006/relationships/hyperlink" Target="garantF1://5019254.4170" TargetMode="External"/><Relationship Id="rId55" Type="http://schemas.openxmlformats.org/officeDocument/2006/relationships/hyperlink" Target="garantF1://79057.7511" TargetMode="External"/><Relationship Id="rId63" Type="http://schemas.openxmlformats.org/officeDocument/2006/relationships/hyperlink" Target="garantF1://90217.0" TargetMode="External"/><Relationship Id="rId68" Type="http://schemas.openxmlformats.org/officeDocument/2006/relationships/hyperlink" Target="garantF1://12025268.213" TargetMode="External"/><Relationship Id="rId7" Type="http://schemas.openxmlformats.org/officeDocument/2006/relationships/hyperlink" Target="garantF1://57646200.0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garantF1://79057.7514" TargetMode="External"/><Relationship Id="rId29" Type="http://schemas.openxmlformats.org/officeDocument/2006/relationships/hyperlink" Target="garantF1://5019254.4165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0204190.0" TargetMode="External"/><Relationship Id="rId11" Type="http://schemas.openxmlformats.org/officeDocument/2006/relationships/hyperlink" Target="garantF1://55629809.0" TargetMode="External"/><Relationship Id="rId24" Type="http://schemas.openxmlformats.org/officeDocument/2006/relationships/hyperlink" Target="garantF1://79057.7511" TargetMode="External"/><Relationship Id="rId32" Type="http://schemas.openxmlformats.org/officeDocument/2006/relationships/hyperlink" Target="garantF1://12091202.3000" TargetMode="External"/><Relationship Id="rId37" Type="http://schemas.openxmlformats.org/officeDocument/2006/relationships/hyperlink" Target="garantF1://79057.7233" TargetMode="External"/><Relationship Id="rId40" Type="http://schemas.openxmlformats.org/officeDocument/2006/relationships/hyperlink" Target="garantF1://5019254.4168" TargetMode="External"/><Relationship Id="rId45" Type="http://schemas.openxmlformats.org/officeDocument/2006/relationships/hyperlink" Target="garantF1://79057.7513" TargetMode="External"/><Relationship Id="rId53" Type="http://schemas.openxmlformats.org/officeDocument/2006/relationships/hyperlink" Target="garantF1://12091202.3000" TargetMode="External"/><Relationship Id="rId58" Type="http://schemas.openxmlformats.org/officeDocument/2006/relationships/hyperlink" Target="garantF1://79057.7233" TargetMode="External"/><Relationship Id="rId66" Type="http://schemas.openxmlformats.org/officeDocument/2006/relationships/hyperlink" Target="garantF1://12091202.0" TargetMode="External"/><Relationship Id="rId5" Type="http://schemas.openxmlformats.org/officeDocument/2006/relationships/hyperlink" Target="garantF1://70204190.1022" TargetMode="External"/><Relationship Id="rId15" Type="http://schemas.openxmlformats.org/officeDocument/2006/relationships/hyperlink" Target="garantF1://79057.7513" TargetMode="External"/><Relationship Id="rId23" Type="http://schemas.openxmlformats.org/officeDocument/2006/relationships/hyperlink" Target="garantF1://79057.0" TargetMode="External"/><Relationship Id="rId28" Type="http://schemas.openxmlformats.org/officeDocument/2006/relationships/hyperlink" Target="garantF1://5019254.1100" TargetMode="External"/><Relationship Id="rId36" Type="http://schemas.openxmlformats.org/officeDocument/2006/relationships/hyperlink" Target="garantF1://79057.7514" TargetMode="External"/><Relationship Id="rId49" Type="http://schemas.openxmlformats.org/officeDocument/2006/relationships/hyperlink" Target="garantF1://5019254.4169" TargetMode="External"/><Relationship Id="rId57" Type="http://schemas.openxmlformats.org/officeDocument/2006/relationships/hyperlink" Target="garantF1://79057.7514" TargetMode="External"/><Relationship Id="rId61" Type="http://schemas.openxmlformats.org/officeDocument/2006/relationships/hyperlink" Target="garantF1://5019254.4170" TargetMode="External"/><Relationship Id="rId10" Type="http://schemas.openxmlformats.org/officeDocument/2006/relationships/hyperlink" Target="garantF1://55629807.0" TargetMode="External"/><Relationship Id="rId19" Type="http://schemas.openxmlformats.org/officeDocument/2006/relationships/hyperlink" Target="garantF1://70550726.9512" TargetMode="External"/><Relationship Id="rId31" Type="http://schemas.openxmlformats.org/officeDocument/2006/relationships/hyperlink" Target="garantF1://90217.0" TargetMode="External"/><Relationship Id="rId44" Type="http://schemas.openxmlformats.org/officeDocument/2006/relationships/hyperlink" Target="garantF1://79057.7511" TargetMode="External"/><Relationship Id="rId52" Type="http://schemas.openxmlformats.org/officeDocument/2006/relationships/hyperlink" Target="garantF1://90217.0" TargetMode="External"/><Relationship Id="rId60" Type="http://schemas.openxmlformats.org/officeDocument/2006/relationships/hyperlink" Target="garantF1://5019254.4169" TargetMode="External"/><Relationship Id="rId65" Type="http://schemas.openxmlformats.org/officeDocument/2006/relationships/hyperlink" Target="garantF1://70550726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55629806.0" TargetMode="External"/><Relationship Id="rId14" Type="http://schemas.openxmlformats.org/officeDocument/2006/relationships/hyperlink" Target="garantF1://79057.7511" TargetMode="External"/><Relationship Id="rId22" Type="http://schemas.openxmlformats.org/officeDocument/2006/relationships/hyperlink" Target="garantF1://12091202.3000" TargetMode="External"/><Relationship Id="rId27" Type="http://schemas.openxmlformats.org/officeDocument/2006/relationships/hyperlink" Target="garantF1://79057.7233" TargetMode="External"/><Relationship Id="rId30" Type="http://schemas.openxmlformats.org/officeDocument/2006/relationships/hyperlink" Target="garantF1://5019254.4166" TargetMode="External"/><Relationship Id="rId35" Type="http://schemas.openxmlformats.org/officeDocument/2006/relationships/hyperlink" Target="garantF1://79057.7513" TargetMode="External"/><Relationship Id="rId43" Type="http://schemas.openxmlformats.org/officeDocument/2006/relationships/hyperlink" Target="garantF1://79057.0" TargetMode="External"/><Relationship Id="rId48" Type="http://schemas.openxmlformats.org/officeDocument/2006/relationships/hyperlink" Target="garantF1://5019254.1100" TargetMode="External"/><Relationship Id="rId56" Type="http://schemas.openxmlformats.org/officeDocument/2006/relationships/hyperlink" Target="garantF1://79057.7513" TargetMode="External"/><Relationship Id="rId64" Type="http://schemas.openxmlformats.org/officeDocument/2006/relationships/hyperlink" Target="garantF1://79057.0" TargetMode="External"/><Relationship Id="rId69" Type="http://schemas.openxmlformats.org/officeDocument/2006/relationships/hyperlink" Target="garantF1://5019254.1100" TargetMode="External"/><Relationship Id="rId8" Type="http://schemas.openxmlformats.org/officeDocument/2006/relationships/hyperlink" Target="garantF1://55629808.0" TargetMode="External"/><Relationship Id="rId51" Type="http://schemas.openxmlformats.org/officeDocument/2006/relationships/hyperlink" Target="garantF1://5019254.4171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garantF1://57321318.1001" TargetMode="External"/><Relationship Id="rId17" Type="http://schemas.openxmlformats.org/officeDocument/2006/relationships/hyperlink" Target="garantF1://79057.0" TargetMode="External"/><Relationship Id="rId25" Type="http://schemas.openxmlformats.org/officeDocument/2006/relationships/hyperlink" Target="garantF1://79057.7513" TargetMode="External"/><Relationship Id="rId33" Type="http://schemas.openxmlformats.org/officeDocument/2006/relationships/hyperlink" Target="garantF1://79057.0" TargetMode="External"/><Relationship Id="rId38" Type="http://schemas.openxmlformats.org/officeDocument/2006/relationships/hyperlink" Target="garantF1://5019254.1100" TargetMode="External"/><Relationship Id="rId46" Type="http://schemas.openxmlformats.org/officeDocument/2006/relationships/hyperlink" Target="garantF1://79057.7514" TargetMode="External"/><Relationship Id="rId59" Type="http://schemas.openxmlformats.org/officeDocument/2006/relationships/hyperlink" Target="garantF1://5019254.1100" TargetMode="External"/><Relationship Id="rId67" Type="http://schemas.openxmlformats.org/officeDocument/2006/relationships/hyperlink" Target="garantF1://70310156.0" TargetMode="External"/><Relationship Id="rId20" Type="http://schemas.openxmlformats.org/officeDocument/2006/relationships/hyperlink" Target="garantF1://70550726.9521" TargetMode="External"/><Relationship Id="rId41" Type="http://schemas.openxmlformats.org/officeDocument/2006/relationships/hyperlink" Target="garantF1://90217.0" TargetMode="External"/><Relationship Id="rId54" Type="http://schemas.openxmlformats.org/officeDocument/2006/relationships/hyperlink" Target="garantF1://79057.0" TargetMode="External"/><Relationship Id="rId62" Type="http://schemas.openxmlformats.org/officeDocument/2006/relationships/hyperlink" Target="garantF1://5019254.4171" TargetMode="External"/><Relationship Id="rId70" Type="http://schemas.openxmlformats.org/officeDocument/2006/relationships/hyperlink" Target="garantF1://9021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7760</Words>
  <Characters>44238</Characters>
  <Application>Microsoft Office Word</Application>
  <DocSecurity>0</DocSecurity>
  <Lines>368</Lines>
  <Paragraphs>103</Paragraphs>
  <ScaleCrop>false</ScaleCrop>
  <Company/>
  <LinksUpToDate>false</LinksUpToDate>
  <CharactersWithSpaces>51895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2020-02-25T09:16:00Z</dcterms:created>
  <dcterms:modified xsi:type="dcterms:W3CDTF">2020-02-25T09:17:00Z</dcterms:modified>
</cp:coreProperties>
</file>